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7576"/>
      </w:tblGrid>
      <w:tr>
        <w:trPr>
          <w:trHeight w:val="4035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ind w:left="29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65376" cy="1956816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376" cy="1956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576" w:type="dxa"/>
          </w:tcPr>
          <w:p>
            <w:pPr>
              <w:pStyle w:val="TableParagraph"/>
              <w:spacing w:before="206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Ермаханбетова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Айгул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Нурланқизи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>
            <w:pPr>
              <w:pStyle w:val="TableParagraph"/>
              <w:spacing w:line="280" w:lineRule="auto" w:before="133"/>
              <w:ind w:left="225" w:right="2626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Аяқталмаған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жоғарғы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білім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(Бакалавр)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4"/>
                <w:sz w:val="24"/>
              </w:rPr>
              <w:t> </w:t>
            </w:r>
            <w:r>
              <w:rPr>
                <w:color w:val="303943"/>
                <w:sz w:val="24"/>
              </w:rPr>
              <w:t>16.06.2002</w:t>
            </w:r>
          </w:p>
          <w:p>
            <w:pPr>
              <w:pStyle w:val="TableParagraph"/>
              <w:spacing w:line="276" w:lineRule="auto"/>
              <w:ind w:left="225" w:right="191"/>
              <w:rPr>
                <w:sz w:val="24"/>
              </w:rPr>
            </w:pPr>
            <w:r>
              <w:rPr>
                <w:color w:val="303943"/>
                <w:sz w:val="24"/>
              </w:rPr>
              <w:t>Қала: Түркістан облысы, Сайрам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ауданы, Ақсукент ауылы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Отбасылық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жағдайы:Тұрмыс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құрмаған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8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708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715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3990</w:t>
            </w:r>
          </w:p>
          <w:p>
            <w:pPr>
              <w:pStyle w:val="TableParagraph"/>
              <w:spacing w:before="43"/>
              <w:ind w:left="225"/>
              <w:rPr>
                <w:rFonts w:ascii="Calibri" w:hAnsi="Calibri"/>
                <w:sz w:val="22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6"/>
                <w:sz w:val="24"/>
              </w:rPr>
              <w:t> </w:t>
            </w:r>
            <w:hyperlink r:id="rId6">
              <w:r>
                <w:rPr>
                  <w:rFonts w:ascii="Calibri" w:hAnsi="Calibri"/>
                  <w:sz w:val="22"/>
                </w:rPr>
                <w:t>ajgulermahanbetova@gmail.com</w:t>
              </w:r>
            </w:hyperlink>
          </w:p>
        </w:tc>
      </w:tr>
      <w:tr>
        <w:trPr>
          <w:trHeight w:val="2470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line="276" w:lineRule="auto" w:before="213"/>
              <w:ind w:left="1243" w:right="209" w:firstLine="56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>
            <w:pPr>
              <w:pStyle w:val="TableParagraph"/>
              <w:spacing w:line="27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576" w:type="dxa"/>
          </w:tcPr>
          <w:p>
            <w:pPr>
              <w:pStyle w:val="TableParagraph"/>
              <w:spacing w:line="276" w:lineRule="auto" w:before="213"/>
              <w:ind w:left="225" w:right="440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 тілінің мұғалімі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2022 жыл,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қаңтар-ақпан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Талдықорған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қаласы</w:t>
            </w:r>
          </w:p>
          <w:p>
            <w:pPr>
              <w:pStyle w:val="TableParagraph"/>
              <w:spacing w:line="278" w:lineRule="auto"/>
              <w:ind w:left="225" w:right="197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«Жетісу</w:t>
            </w:r>
            <w:r>
              <w:rPr>
                <w:color w:val="404040"/>
                <w:spacing w:val="-13"/>
                <w:sz w:val="24"/>
              </w:rPr>
              <w:t> </w:t>
            </w:r>
            <w:r>
              <w:rPr>
                <w:color w:val="404040"/>
                <w:sz w:val="24"/>
              </w:rPr>
              <w:t>облысы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білім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басқармасының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Талдықорған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қаласы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бойынша</w:t>
            </w:r>
            <w:r>
              <w:rPr>
                <w:color w:val="404040"/>
                <w:spacing w:val="-58"/>
                <w:sz w:val="24"/>
              </w:rPr>
              <w:t> </w:t>
            </w:r>
            <w:r>
              <w:rPr>
                <w:color w:val="404040"/>
                <w:sz w:val="24"/>
              </w:rPr>
              <w:t>білім бөлімі» мемлекеттік мекемесінің Б.Сырттанұлы атындағы №25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орта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мектеп»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коммуналдық мемлекеттік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мекемесі</w:t>
            </w:r>
          </w:p>
        </w:tc>
      </w:tr>
      <w:tr>
        <w:trPr>
          <w:trHeight w:val="1866" w:hRule="atLeast"/>
        </w:trPr>
        <w:tc>
          <w:tcPr>
            <w:tcW w:w="3087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6"/>
              <w:rPr>
                <w:sz w:val="32"/>
              </w:rPr>
            </w:pPr>
          </w:p>
          <w:p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576" w:type="dxa"/>
          </w:tcPr>
          <w:p>
            <w:pPr>
              <w:pStyle w:val="TableParagraph"/>
              <w:spacing w:before="6"/>
              <w:rPr>
                <w:sz w:val="32"/>
              </w:rPr>
            </w:pPr>
          </w:p>
          <w:p>
            <w:pPr>
              <w:pStyle w:val="TableParagraph"/>
              <w:spacing w:line="273" w:lineRule="auto"/>
              <w:ind w:left="225" w:right="406"/>
              <w:rPr>
                <w:sz w:val="24"/>
              </w:rPr>
            </w:pPr>
            <w:r>
              <w:rPr>
                <w:b/>
                <w:sz w:val="24"/>
              </w:rPr>
              <w:t>Гуманитарлық факультеті, Шет тілі: екі шетел тілі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sz w:val="24"/>
              </w:rPr>
              <w:t>Талдықорған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қаласы,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Ілияс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Жансүгіров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Жетісу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университеті</w:t>
            </w:r>
          </w:p>
        </w:tc>
      </w:tr>
      <w:tr>
        <w:trPr>
          <w:trHeight w:val="1064" w:hRule="atLeast"/>
        </w:trPr>
        <w:tc>
          <w:tcPr>
            <w:tcW w:w="308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6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>
            <w:pPr>
              <w:pStyle w:val="TableParagraph"/>
              <w:spacing w:before="41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57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054" w:hRule="atLeast"/>
        </w:trPr>
        <w:tc>
          <w:tcPr>
            <w:tcW w:w="3087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76" w:lineRule="auto" w:before="207"/>
              <w:ind w:left="121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76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202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қазақ,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орыс,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қытай,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тілдерінде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сөйлеу;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Canva.</w:t>
            </w:r>
          </w:p>
        </w:tc>
      </w:tr>
      <w:tr>
        <w:trPr>
          <w:trHeight w:val="2685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576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232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адамдармен қарым-қатынас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орнатуға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бейімділік;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1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алға қойған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мақсаттарға шығармашылық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1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жаңа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білім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ізденіске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деген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талпыныс;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6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сауатты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ұйымдастырушылық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басқарушылық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қабілет;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140" w:bottom="280" w:left="700" w:right="240"/>
        </w:sectPr>
      </w:pPr>
    </w:p>
    <w:tbl>
      <w:tblPr>
        <w:tblW w:w="0" w:type="auto"/>
        <w:jc w:val="left"/>
        <w:tblInd w:w="1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7"/>
        <w:gridCol w:w="7393"/>
      </w:tblGrid>
      <w:tr>
        <w:trPr>
          <w:trHeight w:val="1254" w:hRule="atLeast"/>
        </w:trPr>
        <w:tc>
          <w:tcPr>
            <w:tcW w:w="2077" w:type="dxa"/>
            <w:shd w:val="clear" w:color="auto" w:fill="D5DBE0"/>
          </w:tcPr>
          <w:p>
            <w:pPr>
              <w:pStyle w:val="TableParagraph"/>
              <w:spacing w:line="276" w:lineRule="auto" w:before="206"/>
              <w:ind w:left="20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393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1277" w:val="left" w:leader="none"/>
                <w:tab w:pos="1278" w:val="left" w:leader="none"/>
              </w:tabs>
              <w:spacing w:line="240" w:lineRule="auto" w:before="204" w:after="0"/>
              <w:ind w:left="1277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практикасы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«өте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жақсы»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деген баға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қойылды</w:t>
            </w:r>
          </w:p>
        </w:tc>
      </w:tr>
      <w:tr>
        <w:trPr>
          <w:trHeight w:val="2135" w:hRule="atLeast"/>
        </w:trPr>
        <w:tc>
          <w:tcPr>
            <w:tcW w:w="2077" w:type="dxa"/>
            <w:shd w:val="clear" w:color="auto" w:fill="D5DBE0"/>
          </w:tcPr>
          <w:p>
            <w:pPr>
              <w:pStyle w:val="TableParagraph"/>
              <w:spacing w:before="8"/>
              <w:rPr>
                <w:sz w:val="38"/>
              </w:rPr>
            </w:pPr>
          </w:p>
          <w:p>
            <w:pPr>
              <w:pStyle w:val="TableParagraph"/>
              <w:spacing w:line="276" w:lineRule="auto" w:before="1"/>
              <w:ind w:left="564" w:hanging="16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393" w:type="dxa"/>
          </w:tcPr>
          <w:p>
            <w:pPr>
              <w:pStyle w:val="TableParagraph"/>
              <w:spacing w:before="6"/>
              <w:rPr>
                <w:sz w:val="38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383" w:val="left" w:leader="none"/>
                <w:tab w:pos="1384" w:val="left" w:leader="none"/>
              </w:tabs>
              <w:spacing w:line="273" w:lineRule="auto" w:before="0" w:after="0"/>
              <w:ind w:left="1383" w:right="283" w:hanging="360"/>
              <w:jc w:val="left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уақытымдағы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әрекеттерім: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кітап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оқу, тамақ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әзірлеу,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спортпен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айналысу,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қосымша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курстарға қатысу,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серуендеу......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47.064003pt;margin-top:57.625946pt;width:147.450pt;height:169.5pt;mso-position-horizontal-relative:page;mso-position-vertical-relative:page;z-index:-15883776" coordorigin="941,1153" coordsize="2949,3390" path="m3889,2646l941,2646,941,4542,3889,4542,3889,2646xm3889,1153l941,1153,941,2627,3889,2627,3889,1153xe" filled="true" fillcolor="#d5dbe0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140" w:bottom="280" w:left="700" w:right="240"/>
        </w:sectPr>
      </w:pPr>
    </w:p>
    <w:p>
      <w:pPr>
        <w:spacing w:line="240" w:lineRule="auto" w:before="3"/>
        <w:rPr>
          <w:sz w:val="6"/>
        </w:r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533"/>
      </w:tblGrid>
      <w:tr>
        <w:trPr>
          <w:trHeight w:val="4003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12"/>
              </w:rPr>
            </w:pPr>
          </w:p>
          <w:p>
            <w:pPr>
              <w:pStyle w:val="TableParagraph"/>
              <w:ind w:left="29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15137" cy="2020824"/>
                  <wp:effectExtent l="0" t="0" r="0" b="0"/>
                  <wp:docPr id="3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137" cy="2020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line="379" w:lineRule="auto"/>
              <w:ind w:left="211" w:right="348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Ермаханбетова Айгул Нурланқизи</w:t>
            </w:r>
            <w:r>
              <w:rPr>
                <w:b/>
                <w:color w:val="404040"/>
                <w:spacing w:val="-58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Студент</w:t>
            </w:r>
          </w:p>
          <w:p>
            <w:pPr>
              <w:pStyle w:val="TableParagraph"/>
              <w:spacing w:line="276" w:lineRule="auto"/>
              <w:ind w:left="211" w:right="2044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Неоконченное высшее (Бакалавриат)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Дата рождения:</w:t>
            </w:r>
            <w:r>
              <w:rPr>
                <w:color w:val="404040"/>
                <w:spacing w:val="5"/>
                <w:sz w:val="24"/>
              </w:rPr>
              <w:t> </w:t>
            </w:r>
            <w:r>
              <w:rPr>
                <w:color w:val="404040"/>
                <w:sz w:val="24"/>
              </w:rPr>
              <w:t>16.06.2002</w:t>
            </w:r>
          </w:p>
          <w:p>
            <w:pPr>
              <w:pStyle w:val="TableParagraph"/>
              <w:spacing w:line="280" w:lineRule="auto"/>
              <w:ind w:left="211" w:right="556"/>
              <w:rPr>
                <w:sz w:val="24"/>
              </w:rPr>
            </w:pPr>
            <w:r>
              <w:rPr>
                <w:color w:val="404040"/>
                <w:sz w:val="24"/>
              </w:rPr>
              <w:t>Город: Туркестанская область, Сайрамский район, село Аксукент</w:t>
            </w:r>
            <w:r>
              <w:rPr>
                <w:color w:val="404040"/>
                <w:spacing w:val="-58"/>
                <w:sz w:val="24"/>
              </w:rPr>
              <w:t> </w:t>
            </w: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Не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замужем</w:t>
            </w:r>
          </w:p>
          <w:p>
            <w:pPr>
              <w:pStyle w:val="TableParagraph"/>
              <w:spacing w:line="269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Телефон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: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8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708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715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39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90</w:t>
            </w:r>
          </w:p>
          <w:p>
            <w:pPr>
              <w:pStyle w:val="TableParagraph"/>
              <w:spacing w:before="37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2"/>
                <w:sz w:val="24"/>
              </w:rPr>
              <w:t> </w:t>
            </w:r>
            <w:hyperlink r:id="rId6">
              <w:r>
                <w:rPr>
                  <w:color w:val="0462C1"/>
                  <w:sz w:val="24"/>
                  <w:u w:val="single" w:color="0462C1"/>
                </w:rPr>
                <w:t>ajgulermahanbetova@gmail.com</w:t>
              </w:r>
            </w:hyperlink>
          </w:p>
        </w:tc>
      </w:tr>
      <w:tr>
        <w:trPr>
          <w:trHeight w:val="2917" w:hRule="atLeast"/>
        </w:trPr>
        <w:tc>
          <w:tcPr>
            <w:tcW w:w="2967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ind w:right="229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>
            <w:pPr>
              <w:pStyle w:val="TableParagraph"/>
              <w:spacing w:before="34"/>
              <w:ind w:right="228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7533" w:type="dxa"/>
          </w:tcPr>
          <w:p>
            <w:pPr>
              <w:pStyle w:val="TableParagraph"/>
              <w:spacing w:line="352" w:lineRule="auto" w:before="213"/>
              <w:ind w:left="206" w:right="4207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 английского языка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4"/>
                <w:sz w:val="24"/>
              </w:rPr>
              <w:t> </w:t>
            </w:r>
            <w:r>
              <w:rPr>
                <w:color w:val="404040"/>
                <w:sz w:val="24"/>
              </w:rPr>
              <w:t>январь-февраль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г.Талдыкорган</w:t>
            </w:r>
          </w:p>
          <w:p>
            <w:pPr>
              <w:pStyle w:val="TableParagraph"/>
              <w:spacing w:line="276" w:lineRule="auto" w:before="2"/>
              <w:ind w:left="206" w:right="7"/>
              <w:rPr>
                <w:sz w:val="24"/>
              </w:rPr>
            </w:pPr>
            <w:r>
              <w:rPr>
                <w:color w:val="404040"/>
                <w:sz w:val="24"/>
              </w:rPr>
              <w:t>Коммунальное государственное учреждение «Средняя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общеобразовательная школа № 25 имени Б.Сырттанулы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государственного учреждения «Отдел образования города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Жетысуского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района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управления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образования»</w:t>
            </w:r>
          </w:p>
        </w:tc>
      </w:tr>
      <w:tr>
        <w:trPr>
          <w:trHeight w:val="1877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before="1"/>
              <w:ind w:left="854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line="276" w:lineRule="auto" w:before="1"/>
              <w:ind w:left="211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Гуманитарный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факультет,</w:t>
            </w:r>
            <w:r>
              <w:rPr>
                <w:b/>
                <w:color w:val="303943"/>
                <w:spacing w:val="-6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иностранный</w:t>
            </w:r>
            <w:r>
              <w:rPr>
                <w:b/>
                <w:color w:val="303943"/>
                <w:spacing w:val="-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язык: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два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иностранных</w:t>
            </w:r>
            <w:r>
              <w:rPr>
                <w:b/>
                <w:color w:val="303943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языка</w:t>
            </w:r>
          </w:p>
          <w:p>
            <w:pPr>
              <w:pStyle w:val="TableParagraph"/>
              <w:spacing w:line="276" w:lineRule="auto"/>
              <w:ind w:left="211" w:right="1064"/>
              <w:rPr>
                <w:sz w:val="24"/>
              </w:rPr>
            </w:pPr>
            <w:r>
              <w:rPr>
                <w:color w:val="404040"/>
                <w:sz w:val="24"/>
              </w:rPr>
              <w:t>Жетысуский университет имени Ильяса Жансугурова, город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</w:tc>
      </w:tr>
      <w:tr>
        <w:trPr>
          <w:trHeight w:val="1686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76" w:lineRule="auto" w:before="152"/>
              <w:ind w:left="547" w:right="201" w:firstLine="76"/>
              <w:jc w:val="right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  <w:u w:val="single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0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ОБРАЗОВАНИЕ</w:t>
            </w:r>
            <w:r>
              <w:rPr>
                <w:b/>
                <w:color w:val="252525"/>
                <w:spacing w:val="1"/>
                <w:sz w:val="20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ТРЕНИНГИ</w:t>
            </w:r>
            <w:r>
              <w:rPr>
                <w:b/>
                <w:color w:val="252525"/>
                <w:spacing w:val="18"/>
                <w:sz w:val="20"/>
                <w:u w:val="single" w:color="252525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И</w:t>
            </w:r>
            <w:r>
              <w:rPr>
                <w:b/>
                <w:color w:val="252525"/>
                <w:spacing w:val="15"/>
                <w:sz w:val="20"/>
                <w:u w:val="single" w:color="252525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КУРСЫ</w:t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686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80" w:lineRule="auto" w:before="212"/>
              <w:ind w:left="960" w:hanging="57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208"/>
              <w:ind w:left="576"/>
              <w:rPr>
                <w:sz w:val="24"/>
              </w:rPr>
            </w:pPr>
            <w:r>
              <w:rPr>
                <w:color w:val="0D0D0D"/>
                <w:sz w:val="24"/>
              </w:rPr>
              <w:t>Навыки</w:t>
            </w:r>
            <w:r>
              <w:rPr>
                <w:color w:val="0D0D0D"/>
                <w:spacing w:val="-8"/>
                <w:sz w:val="24"/>
              </w:rPr>
              <w:t> </w:t>
            </w:r>
            <w:r>
              <w:rPr>
                <w:color w:val="0D0D0D"/>
                <w:sz w:val="24"/>
              </w:rPr>
              <w:t>организаций</w:t>
            </w:r>
            <w:r>
              <w:rPr>
                <w:color w:val="0D0D0D"/>
                <w:spacing w:val="-3"/>
                <w:sz w:val="24"/>
              </w:rPr>
              <w:t> </w:t>
            </w:r>
            <w:r>
              <w:rPr>
                <w:color w:val="0D0D0D"/>
                <w:sz w:val="24"/>
              </w:rPr>
              <w:t>учебного</w:t>
            </w:r>
            <w:r>
              <w:rPr>
                <w:color w:val="0D0D0D"/>
                <w:spacing w:val="-5"/>
                <w:sz w:val="24"/>
              </w:rPr>
              <w:t> </w:t>
            </w:r>
            <w:r>
              <w:rPr>
                <w:color w:val="0D0D0D"/>
                <w:sz w:val="24"/>
              </w:rPr>
              <w:t>процесса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76" w:lineRule="auto" w:before="45" w:after="0"/>
              <w:ind w:left="931" w:right="869" w:hanging="360"/>
              <w:jc w:val="left"/>
              <w:rPr>
                <w:sz w:val="24"/>
              </w:rPr>
            </w:pPr>
            <w:r>
              <w:rPr>
                <w:color w:val="0D0D0D"/>
                <w:sz w:val="24"/>
              </w:rPr>
              <w:t>Владения: казахским, русским,</w:t>
            </w:r>
            <w:r>
              <w:rPr>
                <w:color w:val="0D0D0D"/>
                <w:spacing w:val="1"/>
                <w:sz w:val="24"/>
              </w:rPr>
              <w:t> </w:t>
            </w:r>
            <w:r>
              <w:rPr>
                <w:color w:val="0D0D0D"/>
                <w:sz w:val="24"/>
              </w:rPr>
              <w:t>китайском, английским</w:t>
            </w:r>
            <w:r>
              <w:rPr>
                <w:color w:val="0D0D0D"/>
                <w:spacing w:val="-58"/>
                <w:sz w:val="24"/>
              </w:rPr>
              <w:t> </w:t>
            </w:r>
            <w:r>
              <w:rPr>
                <w:color w:val="0D0D0D"/>
                <w:sz w:val="24"/>
              </w:rPr>
              <w:t>языками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75" w:lineRule="exact" w:before="0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ПК: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Canva.</w:t>
            </w:r>
          </w:p>
        </w:tc>
      </w:tr>
      <w:tr>
        <w:trPr>
          <w:trHeight w:val="1803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76" w:lineRule="auto"/>
              <w:ind w:left="1363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247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общению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людьми;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37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поставленным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задачам;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новым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знаниям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поиску;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ответственность,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дисциплины,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трудолюбие;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580" w:bottom="280" w:left="700" w:right="24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647"/>
      </w:tblGrid>
      <w:tr>
        <w:trPr>
          <w:trHeight w:val="962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47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931" w:val="left" w:leader="none"/>
                <w:tab w:pos="932" w:val="left" w:leader="none"/>
              </w:tabs>
              <w:spacing w:line="240" w:lineRule="auto" w:before="204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организаторские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управленческие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способности;</w:t>
            </w:r>
          </w:p>
        </w:tc>
      </w:tr>
      <w:tr>
        <w:trPr>
          <w:trHeight w:val="1209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56"/>
              <w:ind w:left="80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647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3"/>
              <w:rPr>
                <w:sz w:val="39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31" w:val="left" w:leader="none"/>
                <w:tab w:pos="932" w:val="left" w:leader="none"/>
              </w:tabs>
              <w:spacing w:line="240" w:lineRule="auto" w:before="0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При прохождении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практики была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отмечена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оценкой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«отлично»</w:t>
            </w:r>
          </w:p>
        </w:tc>
      </w:tr>
      <w:tr>
        <w:trPr>
          <w:trHeight w:val="1630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76" w:lineRule="auto" w:before="155"/>
              <w:ind w:left="758" w:hanging="53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ДОПОЛНИТЕЛЬНАЯ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ИНФОРМАЦИЯ:</w:t>
            </w:r>
          </w:p>
        </w:tc>
        <w:tc>
          <w:tcPr>
            <w:tcW w:w="7647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31" w:val="left" w:leader="none"/>
                <w:tab w:pos="932" w:val="left" w:leader="none"/>
              </w:tabs>
              <w:spacing w:line="268" w:lineRule="auto" w:before="153" w:after="0"/>
              <w:ind w:left="931" w:right="835" w:hanging="360"/>
              <w:jc w:val="lef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свободное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время: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книг,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кулинария,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дополнительных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курсов,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прогулки,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</w:tr>
    </w:tbl>
    <w:p>
      <w:pPr>
        <w:spacing w:after="0" w:line="268" w:lineRule="auto"/>
        <w:jc w:val="left"/>
        <w:rPr>
          <w:sz w:val="24"/>
        </w:rPr>
        <w:sectPr>
          <w:pgSz w:w="11910" w:h="16840"/>
          <w:pgMar w:top="1140" w:bottom="280" w:left="700" w:right="24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642"/>
      </w:tblGrid>
      <w:tr>
        <w:trPr>
          <w:trHeight w:val="3706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"/>
              <w:rPr>
                <w:sz w:val="25"/>
              </w:rPr>
            </w:pPr>
          </w:p>
          <w:p>
            <w:pPr>
              <w:pStyle w:val="TableParagraph"/>
              <w:ind w:left="26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02133" cy="1879092"/>
                  <wp:effectExtent l="0" t="0" r="0" b="0"/>
                  <wp:docPr id="5" name="image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133" cy="1879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642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212"/>
              <w:ind w:left="21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Yermakhanbetova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Aigul</w:t>
            </w:r>
            <w:r>
              <w:rPr>
                <w:b/>
                <w:color w:val="404040"/>
                <w:spacing w:val="-9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Nurlanqizi</w:t>
            </w:r>
          </w:p>
          <w:p>
            <w:pPr>
              <w:pStyle w:val="TableParagraph"/>
              <w:spacing w:before="6"/>
              <w:rPr>
                <w:sz w:val="31"/>
              </w:rPr>
            </w:pPr>
          </w:p>
          <w:p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Student</w:t>
            </w:r>
          </w:p>
          <w:p>
            <w:pPr>
              <w:pStyle w:val="TableParagraph"/>
              <w:spacing w:line="276" w:lineRule="auto" w:before="37"/>
              <w:ind w:left="211" w:right="2699"/>
              <w:rPr>
                <w:sz w:val="24"/>
              </w:rPr>
            </w:pPr>
            <w:r>
              <w:rPr>
                <w:color w:val="404040"/>
                <w:sz w:val="24"/>
              </w:rPr>
              <w:t>Education: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Unfinished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higher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(bachelor's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degree)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Date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birth:</w:t>
            </w:r>
            <w:r>
              <w:rPr>
                <w:color w:val="404040"/>
                <w:spacing w:val="4"/>
                <w:sz w:val="24"/>
              </w:rPr>
              <w:t> </w:t>
            </w:r>
            <w:r>
              <w:rPr>
                <w:color w:val="404040"/>
                <w:sz w:val="24"/>
              </w:rPr>
              <w:t>16.06.2002</w:t>
            </w:r>
          </w:p>
          <w:p>
            <w:pPr>
              <w:pStyle w:val="TableParagraph"/>
              <w:spacing w:line="276" w:lineRule="auto"/>
              <w:ind w:left="211" w:right="778"/>
              <w:rPr>
                <w:sz w:val="24"/>
              </w:rPr>
            </w:pPr>
            <w:r>
              <w:rPr>
                <w:color w:val="404040"/>
                <w:sz w:val="24"/>
              </w:rPr>
              <w:t>City: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Turkistan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region,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Sairam</w:t>
            </w:r>
            <w:r>
              <w:rPr>
                <w:color w:val="404040"/>
                <w:spacing w:val="47"/>
                <w:sz w:val="24"/>
              </w:rPr>
              <w:t> </w:t>
            </w:r>
            <w:r>
              <w:rPr>
                <w:color w:val="404040"/>
                <w:sz w:val="24"/>
              </w:rPr>
              <w:t>district,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Aksukent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village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Relationship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status: Not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married</w:t>
            </w:r>
          </w:p>
          <w:p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Phone: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8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708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715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39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90</w:t>
            </w:r>
          </w:p>
          <w:p>
            <w:pPr>
              <w:pStyle w:val="TableParagraph"/>
              <w:spacing w:before="40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3"/>
                <w:sz w:val="24"/>
              </w:rPr>
              <w:t> </w:t>
            </w:r>
            <w:hyperlink r:id="rId6">
              <w:r>
                <w:rPr>
                  <w:color w:val="0000FF"/>
                  <w:sz w:val="24"/>
                  <w:u w:val="single" w:color="0000FF"/>
                </w:rPr>
                <w:t>ajgulermahanbetova@gmail.com</w:t>
              </w:r>
            </w:hyperlink>
          </w:p>
        </w:tc>
      </w:tr>
      <w:tr>
        <w:trPr>
          <w:trHeight w:val="2561" w:hRule="atLeast"/>
        </w:trPr>
        <w:tc>
          <w:tcPr>
            <w:tcW w:w="2967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278" w:lineRule="auto"/>
              <w:ind w:left="1550" w:hanging="360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>PRODUCTION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  <w:u w:val="single"/>
              </w:rPr>
              <w:t>PRACTICE</w:t>
            </w:r>
          </w:p>
        </w:tc>
        <w:tc>
          <w:tcPr>
            <w:tcW w:w="7642" w:type="dxa"/>
          </w:tcPr>
          <w:p>
            <w:pPr>
              <w:pStyle w:val="TableParagraph"/>
              <w:spacing w:before="212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English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Teacher</w:t>
            </w:r>
          </w:p>
          <w:p>
            <w:pPr>
              <w:pStyle w:val="TableParagraph"/>
              <w:spacing w:before="118"/>
              <w:ind w:left="206"/>
              <w:rPr>
                <w:sz w:val="24"/>
              </w:rPr>
            </w:pPr>
            <w:r>
              <w:rPr>
                <w:sz w:val="24"/>
              </w:rPr>
              <w:t>2022 January-February</w:t>
            </w:r>
          </w:p>
          <w:p>
            <w:pPr>
              <w:pStyle w:val="TableParagraph"/>
              <w:spacing w:before="123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Taldykorgan</w:t>
            </w:r>
          </w:p>
          <w:p>
            <w:pPr>
              <w:pStyle w:val="TableParagraph"/>
              <w:spacing w:line="276" w:lineRule="auto" w:before="117"/>
              <w:ind w:left="206" w:right="179"/>
              <w:rPr>
                <w:sz w:val="24"/>
              </w:rPr>
            </w:pPr>
            <w:r>
              <w:rPr>
                <w:sz w:val="24"/>
              </w:rPr>
              <w:t>Municipal state institution secondary school No. 25 named after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B.Syrttanuly of the state institution "Education Department of Taldykorgan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city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Zhetisu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Region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Education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Department"</w:t>
            </w:r>
          </w:p>
        </w:tc>
      </w:tr>
      <w:tr>
        <w:trPr>
          <w:trHeight w:val="1328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"/>
              <w:rPr>
                <w:sz w:val="21"/>
              </w:rPr>
            </w:pPr>
          </w:p>
          <w:p>
            <w:pPr>
              <w:pStyle w:val="TableParagraph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42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2"/>
              <w:rPr>
                <w:sz w:val="21"/>
              </w:rPr>
            </w:pPr>
          </w:p>
          <w:p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Faculty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-5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Humanities,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language: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two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languages</w:t>
            </w:r>
          </w:p>
          <w:p>
            <w:pPr>
              <w:pStyle w:val="TableParagraph"/>
              <w:spacing w:before="36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Zhetysu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University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named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after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Ilyas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Zhansugurov,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Taldykorgan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city</w:t>
            </w:r>
          </w:p>
        </w:tc>
      </w:tr>
      <w:tr>
        <w:trPr>
          <w:trHeight w:val="1723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13"/>
              <w:ind w:left="922" w:right="194" w:firstLine="350"/>
              <w:jc w:val="right"/>
              <w:rPr>
                <w:b/>
                <w:sz w:val="22"/>
              </w:rPr>
            </w:pPr>
            <w:r>
              <w:rPr>
                <w:b/>
                <w:color w:val="252525"/>
                <w:sz w:val="22"/>
                <w:u w:val="single" w:color="252525"/>
              </w:rPr>
              <w:t>ADDITIONAL</w:t>
            </w:r>
            <w:r>
              <w:rPr>
                <w:b/>
                <w:color w:val="252525"/>
                <w:spacing w:val="1"/>
                <w:sz w:val="22"/>
              </w:rPr>
              <w:t> </w:t>
            </w:r>
            <w:r>
              <w:rPr>
                <w:b/>
                <w:color w:val="252525"/>
                <w:sz w:val="22"/>
                <w:u w:val="single" w:color="252525"/>
              </w:rPr>
              <w:t>EDUCATION</w:t>
            </w:r>
            <w:r>
              <w:rPr>
                <w:b/>
                <w:color w:val="252525"/>
                <w:spacing w:val="1"/>
                <w:sz w:val="22"/>
              </w:rPr>
              <w:t> </w:t>
            </w:r>
            <w:r>
              <w:rPr>
                <w:b/>
                <w:color w:val="252525"/>
                <w:sz w:val="22"/>
                <w:u w:val="single" w:color="252525"/>
              </w:rPr>
              <w:t>TRAININGS</w:t>
            </w:r>
            <w:r>
              <w:rPr>
                <w:b/>
                <w:color w:val="252525"/>
                <w:spacing w:val="42"/>
                <w:sz w:val="22"/>
                <w:u w:val="single" w:color="252525"/>
              </w:rPr>
              <w:t> </w:t>
            </w:r>
            <w:r>
              <w:rPr>
                <w:b/>
                <w:color w:val="252525"/>
                <w:sz w:val="22"/>
                <w:u w:val="single" w:color="252525"/>
              </w:rPr>
              <w:t>AND</w:t>
            </w:r>
          </w:p>
          <w:p>
            <w:pPr>
              <w:pStyle w:val="TableParagraph"/>
              <w:spacing w:line="252" w:lineRule="exact"/>
              <w:ind w:right="202"/>
              <w:jc w:val="right"/>
              <w:rPr>
                <w:b/>
                <w:sz w:val="22"/>
              </w:rPr>
            </w:pPr>
            <w:r>
              <w:rPr>
                <w:b/>
                <w:color w:val="252525"/>
                <w:sz w:val="22"/>
                <w:u w:val="single" w:color="252525"/>
              </w:rPr>
              <w:t>COURSES</w:t>
            </w:r>
          </w:p>
        </w:tc>
        <w:tc>
          <w:tcPr>
            <w:tcW w:w="7642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067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25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41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642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931" w:val="left" w:leader="none"/>
                <w:tab w:pos="932" w:val="left" w:leader="none"/>
              </w:tabs>
              <w:spacing w:line="240" w:lineRule="auto" w:before="221" w:after="0"/>
              <w:ind w:left="931" w:right="0" w:hanging="361"/>
              <w:jc w:val="left"/>
              <w:rPr>
                <w:sz w:val="24"/>
              </w:rPr>
            </w:pPr>
            <w:r>
              <w:rPr>
                <w:color w:val="0D0D0D"/>
                <w:sz w:val="24"/>
              </w:rPr>
              <w:t>Knowledge</w:t>
            </w:r>
            <w:r>
              <w:rPr>
                <w:color w:val="0D0D0D"/>
                <w:spacing w:val="-3"/>
                <w:sz w:val="24"/>
              </w:rPr>
              <w:t> </w:t>
            </w:r>
            <w:r>
              <w:rPr>
                <w:color w:val="0D0D0D"/>
                <w:sz w:val="24"/>
              </w:rPr>
              <w:t>of</w:t>
            </w:r>
            <w:r>
              <w:rPr>
                <w:color w:val="0D0D0D"/>
                <w:spacing w:val="50"/>
                <w:sz w:val="24"/>
              </w:rPr>
              <w:t> </w:t>
            </w:r>
            <w:r>
              <w:rPr>
                <w:color w:val="0D0D0D"/>
                <w:sz w:val="24"/>
              </w:rPr>
              <w:t>Kazakh, Russian,</w:t>
            </w:r>
            <w:r>
              <w:rPr>
                <w:color w:val="0D0D0D"/>
                <w:spacing w:val="2"/>
                <w:sz w:val="24"/>
              </w:rPr>
              <w:t> </w:t>
            </w:r>
            <w:r>
              <w:rPr>
                <w:color w:val="0D0D0D"/>
                <w:sz w:val="24"/>
              </w:rPr>
              <w:t>Chinese,</w:t>
            </w:r>
            <w:r>
              <w:rPr>
                <w:color w:val="0D0D0D"/>
                <w:spacing w:val="-1"/>
                <w:sz w:val="24"/>
              </w:rPr>
              <w:t> </w:t>
            </w:r>
            <w:r>
              <w:rPr>
                <w:color w:val="0D0D0D"/>
                <w:sz w:val="24"/>
              </w:rPr>
              <w:t>English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31" w:val="left" w:leader="none"/>
                <w:tab w:pos="932" w:val="left" w:leader="none"/>
              </w:tabs>
              <w:spacing w:line="240" w:lineRule="auto" w:before="40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knowledge: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 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PowerPoint, Canva.</w:t>
            </w:r>
          </w:p>
        </w:tc>
      </w:tr>
      <w:tr>
        <w:trPr>
          <w:trHeight w:val="2196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line="276" w:lineRule="auto" w:before="1"/>
              <w:ind w:left="1378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642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21" w:val="left" w:leader="none"/>
              </w:tabs>
              <w:spacing w:line="240" w:lineRule="auto" w:before="0" w:after="0"/>
              <w:ind w:left="720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propensity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communicate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people;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21" w:val="left" w:leader="none"/>
              </w:tabs>
              <w:spacing w:line="240" w:lineRule="auto" w:before="41" w:after="0"/>
              <w:ind w:left="720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creative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tasks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set;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21" w:val="left" w:leader="none"/>
              </w:tabs>
              <w:spacing w:line="240" w:lineRule="auto" w:before="41" w:after="0"/>
              <w:ind w:left="720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striving for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knowledge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search;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21" w:val="left" w:leader="none"/>
              </w:tabs>
              <w:spacing w:line="240" w:lineRule="auto" w:before="41" w:after="0"/>
              <w:ind w:left="720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responsibility,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observance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discipline,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diligence;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716" w:val="left" w:leader="none"/>
              </w:tabs>
              <w:spacing w:line="240" w:lineRule="auto" w:before="46" w:after="0"/>
              <w:ind w:left="715" w:right="0" w:hanging="140"/>
              <w:jc w:val="left"/>
              <w:rPr>
                <w:sz w:val="24"/>
              </w:rPr>
            </w:pPr>
            <w:r>
              <w:rPr>
                <w:sz w:val="24"/>
              </w:rPr>
              <w:t>organizational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and managerial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skills;</w:t>
            </w:r>
          </w:p>
        </w:tc>
      </w:tr>
      <w:tr>
        <w:trPr>
          <w:trHeight w:val="1660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1"/>
              <w:rPr>
                <w:sz w:val="35"/>
              </w:rPr>
            </w:pPr>
          </w:p>
          <w:p>
            <w:pPr>
              <w:pStyle w:val="TableParagraph"/>
              <w:spacing w:before="1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642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8"/>
              <w:rPr>
                <w:sz w:val="34"/>
              </w:rPr>
            </w:pP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721" w:val="left" w:leader="none"/>
              </w:tabs>
              <w:spacing w:line="240" w:lineRule="auto" w:before="0" w:after="0"/>
              <w:ind w:left="720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internship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was marked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"excellent"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rating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220" w:bottom="280" w:left="700" w:right="240"/>
        </w:sectPr>
      </w:pPr>
    </w:p>
    <w:tbl>
      <w:tblPr>
        <w:tblW w:w="0" w:type="auto"/>
        <w:jc w:val="left"/>
        <w:tblInd w:w="9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5"/>
        <w:gridCol w:w="7207"/>
      </w:tblGrid>
      <w:tr>
        <w:trPr>
          <w:trHeight w:val="1699" w:hRule="atLeast"/>
        </w:trPr>
        <w:tc>
          <w:tcPr>
            <w:tcW w:w="2255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76" w:lineRule="auto" w:before="204"/>
              <w:ind w:left="200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ADDITIONAL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INFORMATION</w:t>
            </w:r>
          </w:p>
        </w:tc>
        <w:tc>
          <w:tcPr>
            <w:tcW w:w="7207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720" w:val="left" w:leader="none"/>
              </w:tabs>
              <w:spacing w:line="276" w:lineRule="auto" w:before="199" w:after="0"/>
              <w:ind w:left="210" w:right="198" w:firstLine="365"/>
              <w:jc w:val="left"/>
              <w:rPr>
                <w:sz w:val="24"/>
              </w:rPr>
            </w:pPr>
            <w:r>
              <w:rPr>
                <w:sz w:val="24"/>
              </w:rPr>
              <w:t>My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free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time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activities: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reading books,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cooking,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taking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additional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courses,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walking,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sport.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47.063999pt;margin-top:36.475983pt;width:148.13pt;height:84.984pt;mso-position-horizontal-relative:page;mso-position-vertical-relative:page;z-index:-15883264" filled="true" fillcolor="#d5dbe0" stroked="false">
            <v:fill type="solid"/>
            <w10:wrap type="none"/>
          </v:rect>
        </w:pict>
      </w:r>
    </w:p>
    <w:sectPr>
      <w:pgSz w:w="11910" w:h="16840"/>
      <w:pgMar w:top="720" w:bottom="280" w:left="70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0"/>
      <w:numFmt w:val="bullet"/>
      <w:lvlText w:val="•"/>
      <w:lvlJc w:val="left"/>
      <w:pPr>
        <w:ind w:left="210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17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615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313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010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08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406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103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801" w:hanging="144"/>
      </w:pPr>
      <w:rPr>
        <w:rFonts w:hint="default"/>
        <w:lang w:val="kk-KZ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720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411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02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793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84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76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67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58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49" w:hanging="144"/>
      </w:pPr>
      <w:rPr>
        <w:rFonts w:hint="default"/>
        <w:lang w:val="kk-KZ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720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411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02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793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84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76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67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58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49" w:hanging="144"/>
      </w:pPr>
      <w:rPr>
        <w:rFonts w:hint="default"/>
        <w:lang w:val="kk-KZ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1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8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5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2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93" w:hanging="360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9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9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1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88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58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2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97" w:hanging="36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9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9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1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88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58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2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97" w:hanging="360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9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9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1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88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58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2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97" w:hanging="360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8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56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1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73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3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89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48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06" w:hanging="36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8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56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1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73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3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89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48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06" w:hanging="360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383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8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8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8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8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8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8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89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90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277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89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0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1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2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3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4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59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70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10" w:hanging="86"/>
      </w:pPr>
      <w:rPr>
        <w:rFonts w:hint="default" w:ascii="Times New Roman" w:hAnsi="Times New Roman" w:eastAsia="Times New Roman" w:cs="Times New Roman"/>
        <w:spacing w:val="-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45" w:hanging="86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71" w:hanging="86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96" w:hanging="86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22" w:hanging="86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48" w:hanging="86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73" w:hanging="86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99" w:hanging="86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24" w:hanging="86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69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81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803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24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46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68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89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11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32" w:hanging="144"/>
      </w:pPr>
      <w:rPr>
        <w:rFonts w:hint="default"/>
        <w:lang w:val="kk-KZ" w:eastAsia="en-US" w:bidi="ar-SA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ajgulermahanbetova@gmail.com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2022-11-22T08:02:29Z</dcterms:created>
  <dcterms:modified xsi:type="dcterms:W3CDTF">2022-11-22T08:02:29Z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